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F960" w14:textId="77777777" w:rsidR="00F72B7D" w:rsidRPr="00FF4286" w:rsidRDefault="00F72B7D" w:rsidP="00F72B7D">
      <w:pPr>
        <w:pStyle w:val="BodyText"/>
        <w:kinsoku w:val="0"/>
        <w:overflowPunct w:val="0"/>
        <w:spacing w:line="252" w:lineRule="exact"/>
        <w:ind w:right="-5"/>
        <w:jc w:val="both"/>
        <w:rPr>
          <w:b/>
          <w:bCs/>
          <w:noProof/>
          <w:color w:val="000000"/>
          <w:spacing w:val="-1"/>
          <w:lang w:val="ro-RO"/>
        </w:rPr>
      </w:pPr>
      <w:r w:rsidRPr="00FF4286">
        <w:rPr>
          <w:b/>
          <w:noProof/>
          <w:color w:val="000000"/>
          <w:spacing w:val="-1"/>
          <w:lang w:val="ro-RO"/>
        </w:rPr>
        <w:t xml:space="preserve">Anexa C Anunț selecție echipă proiect - Criteriile de evaluare și modalitatea de ierarhizare a candidaturilor </w:t>
      </w:r>
    </w:p>
    <w:p w14:paraId="365BEDF5" w14:textId="616F462A" w:rsidR="003210CB" w:rsidRPr="00FF4286" w:rsidRDefault="000353FE" w:rsidP="003210CB">
      <w:pPr>
        <w:spacing w:after="200" w:line="360" w:lineRule="auto"/>
        <w:jc w:val="right"/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RO"/>
        </w:rPr>
      </w:pPr>
      <w:r w:rsidRPr="00FF4286">
        <w:rPr>
          <w:rFonts w:ascii="Times New Roman" w:eastAsia="Times New Roman" w:hAnsi="Times New Roman" w:cs="Times New Roman"/>
          <w:b/>
          <w:bCs/>
          <w:noProof/>
          <w:spacing w:val="-1"/>
          <w:kern w:val="0"/>
          <w:sz w:val="24"/>
          <w:szCs w:val="24"/>
          <w:lang w:val="ro-RO"/>
          <w14:ligatures w14:val="none"/>
        </w:rPr>
        <w:t xml:space="preserve">Nr. înregistrare </w:t>
      </w:r>
      <w:r w:rsidR="00BB4E1C" w:rsidRPr="00FF4286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RO"/>
        </w:rPr>
        <w:t>......................../....................</w:t>
      </w:r>
    </w:p>
    <w:p w14:paraId="33161142" w14:textId="42325936" w:rsidR="0067780B" w:rsidRPr="00FF4286" w:rsidRDefault="004C72A3" w:rsidP="0095190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u w:val="single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u w:val="single"/>
          <w:lang w:val="ro-RO"/>
          <w14:ligatures w14:val="none"/>
        </w:rPr>
        <w:t>CRITERII DE EVALUARE ȘI MODALITATEA DE IERARHIZARE A CANDIDATURILOR</w:t>
      </w:r>
    </w:p>
    <w:tbl>
      <w:tblPr>
        <w:tblW w:w="10170" w:type="dxa"/>
        <w:tblInd w:w="-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3420"/>
      </w:tblGrid>
      <w:tr w:rsidR="00DE7EF3" w:rsidRPr="00FF4286" w14:paraId="7CDAFBC5" w14:textId="77777777" w:rsidTr="00674FB4">
        <w:trPr>
          <w:trHeight w:hRule="exact" w:val="308"/>
        </w:trPr>
        <w:tc>
          <w:tcPr>
            <w:tcW w:w="6750" w:type="dxa"/>
            <w:tcBorders>
              <w:top w:val="single" w:sz="8" w:space="0" w:color="545B57"/>
              <w:left w:val="single" w:sz="8" w:space="0" w:color="545B57"/>
              <w:bottom w:val="single" w:sz="8" w:space="0" w:color="545B57"/>
              <w:right w:val="single" w:sz="8" w:space="0" w:color="545B57"/>
            </w:tcBorders>
          </w:tcPr>
          <w:p w14:paraId="134CB473" w14:textId="77777777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524" w:right="113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w w:val="105"/>
                <w:lang w:val="ro-RO"/>
              </w:rPr>
              <w:t>Criterii</w:t>
            </w: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spacing w:val="39"/>
                <w:w w:val="105"/>
                <w:lang w:val="ro-RO"/>
              </w:rPr>
              <w:t xml:space="preserve"> </w:t>
            </w: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w w:val="105"/>
                <w:lang w:val="ro-RO"/>
              </w:rPr>
              <w:t>de</w:t>
            </w: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spacing w:val="18"/>
                <w:w w:val="105"/>
                <w:lang w:val="ro-RO"/>
              </w:rPr>
              <w:t xml:space="preserve"> </w:t>
            </w: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w w:val="105"/>
                <w:lang w:val="ro-RO"/>
              </w:rPr>
              <w:t>evaluare</w:t>
            </w:r>
          </w:p>
        </w:tc>
        <w:tc>
          <w:tcPr>
            <w:tcW w:w="3420" w:type="dxa"/>
            <w:tcBorders>
              <w:top w:val="single" w:sz="8" w:space="0" w:color="545B57"/>
              <w:left w:val="single" w:sz="8" w:space="0" w:color="545B57"/>
              <w:bottom w:val="single" w:sz="8" w:space="0" w:color="545B57"/>
              <w:right w:val="single" w:sz="8" w:space="0" w:color="545B57"/>
            </w:tcBorders>
          </w:tcPr>
          <w:p w14:paraId="00B3629E" w14:textId="77777777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11"/>
              <w:jc w:val="both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w w:val="105"/>
                <w:lang w:val="ro-RO"/>
              </w:rPr>
              <w:t xml:space="preserve">        Punctaj</w:t>
            </w: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spacing w:val="39"/>
                <w:w w:val="105"/>
                <w:lang w:val="ro-RO"/>
              </w:rPr>
              <w:t xml:space="preserve"> </w:t>
            </w: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w w:val="105"/>
                <w:lang w:val="ro-RO"/>
              </w:rPr>
              <w:t>minim</w:t>
            </w:r>
          </w:p>
        </w:tc>
      </w:tr>
      <w:tr w:rsidR="00DE7EF3" w:rsidRPr="00FF4286" w14:paraId="64726900" w14:textId="77777777" w:rsidTr="00674FB4">
        <w:trPr>
          <w:trHeight w:hRule="exact" w:val="2576"/>
        </w:trPr>
        <w:tc>
          <w:tcPr>
            <w:tcW w:w="6750" w:type="dxa"/>
            <w:tcBorders>
              <w:top w:val="single" w:sz="8" w:space="0" w:color="545B57"/>
              <w:left w:val="single" w:sz="8" w:space="0" w:color="545B57"/>
              <w:bottom w:val="single" w:sz="8" w:space="0" w:color="545B57"/>
              <w:right w:val="single" w:sz="8" w:space="0" w:color="545B57"/>
            </w:tcBorders>
          </w:tcPr>
          <w:p w14:paraId="77F9B37E" w14:textId="77777777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113"/>
              <w:jc w:val="both"/>
              <w:rPr>
                <w:rFonts w:ascii="Times New Roman" w:hAnsi="Times New Roman" w:cs="Times New Roman"/>
                <w:bCs/>
                <w:noProof/>
                <w:color w:val="000000"/>
                <w:w w:val="105"/>
                <w:lang w:val="ro-RO"/>
              </w:rPr>
            </w:pP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w w:val="105"/>
                <w:lang w:val="ro-RO"/>
              </w:rPr>
              <w:t>Evaluarea administrativă și îndeplinirea condițiilor generale:</w:t>
            </w:r>
          </w:p>
          <w:p w14:paraId="4167E8FA" w14:textId="77777777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113"/>
              <w:jc w:val="both"/>
              <w:rPr>
                <w:rFonts w:ascii="Times New Roman" w:hAnsi="Times New Roman" w:cs="Times New Roman"/>
                <w:bCs/>
                <w:noProof/>
                <w:color w:val="000000"/>
                <w:w w:val="105"/>
                <w:lang w:val="ro-RO"/>
              </w:rPr>
            </w:pP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w w:val="105"/>
                <w:lang w:val="ro-RO"/>
              </w:rPr>
              <w:t>a) verificarea administrativă a dosarelor, respectiv verificarea depunerii dosarelor de selecție în condițiile și termenele specificate în Anunțul de selecție</w:t>
            </w:r>
          </w:p>
          <w:p w14:paraId="4A619091" w14:textId="77777777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113"/>
              <w:jc w:val="both"/>
              <w:rPr>
                <w:rFonts w:ascii="Times New Roman" w:hAnsi="Times New Roman" w:cs="Times New Roman"/>
                <w:bCs/>
                <w:noProof/>
                <w:color w:val="000000"/>
                <w:w w:val="105"/>
                <w:lang w:val="ro-RO"/>
              </w:rPr>
            </w:pP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w w:val="105"/>
                <w:lang w:val="ro-RO"/>
              </w:rPr>
              <w:t>b) dosarele de selecție cuprind documentele solicitate</w:t>
            </w:r>
          </w:p>
          <w:p w14:paraId="1BF3EB09" w14:textId="77777777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113"/>
              <w:jc w:val="both"/>
              <w:rPr>
                <w:rFonts w:ascii="Times New Roman" w:hAnsi="Times New Roman" w:cs="Times New Roman"/>
                <w:bCs/>
                <w:noProof/>
                <w:color w:val="000000"/>
                <w:w w:val="105"/>
                <w:lang w:val="ro-RO"/>
              </w:rPr>
            </w:pP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w w:val="105"/>
                <w:lang w:val="ro-RO"/>
              </w:rPr>
              <w:t>c) verificarea îndeplinirii condițiilor generale pentru ocuparea postului – verificarea documentelor suport solicitate și a modului în care acestea dovedesc îndeplinirea de către candidat a condițiilor generale minimale indicate în Anunțul de selecție</w:t>
            </w:r>
          </w:p>
        </w:tc>
        <w:tc>
          <w:tcPr>
            <w:tcW w:w="3420" w:type="dxa"/>
            <w:tcBorders>
              <w:top w:val="single" w:sz="8" w:space="0" w:color="545B57"/>
              <w:left w:val="single" w:sz="8" w:space="0" w:color="545B57"/>
              <w:bottom w:val="single" w:sz="8" w:space="0" w:color="545B57"/>
              <w:right w:val="single" w:sz="8" w:space="0" w:color="545B57"/>
            </w:tcBorders>
          </w:tcPr>
          <w:p w14:paraId="778C825F" w14:textId="77777777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61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w w:val="105"/>
                <w:lang w:val="ro-RO"/>
              </w:rPr>
            </w:pP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w w:val="105"/>
                <w:lang w:val="ro-RO"/>
              </w:rPr>
              <w:t>Criteriu de eligibilitate administrativă</w:t>
            </w:r>
          </w:p>
        </w:tc>
      </w:tr>
      <w:tr w:rsidR="00DE7EF3" w:rsidRPr="00FF4286" w14:paraId="6C41C67D" w14:textId="77777777" w:rsidTr="00674FB4">
        <w:trPr>
          <w:trHeight w:hRule="exact" w:val="3152"/>
        </w:trPr>
        <w:tc>
          <w:tcPr>
            <w:tcW w:w="6750" w:type="dxa"/>
            <w:tcBorders>
              <w:top w:val="single" w:sz="8" w:space="0" w:color="545B57"/>
              <w:left w:val="single" w:sz="8" w:space="0" w:color="545B57"/>
              <w:bottom w:val="single" w:sz="8" w:space="0" w:color="545B57"/>
              <w:right w:val="single" w:sz="8" w:space="0" w:color="545B57"/>
            </w:tcBorders>
          </w:tcPr>
          <w:p w14:paraId="143313D2" w14:textId="77777777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" w:right="113"/>
              <w:jc w:val="both"/>
              <w:rPr>
                <w:rFonts w:ascii="Times New Roman" w:eastAsia="Arial" w:hAnsi="Times New Roman" w:cs="Times New Roman"/>
                <w:noProof/>
                <w:lang w:val="ro-RO"/>
              </w:rPr>
            </w:pPr>
            <w:r w:rsidRPr="00FF4286">
              <w:rPr>
                <w:rFonts w:ascii="Times New Roman" w:eastAsia="Arial" w:hAnsi="Times New Roman" w:cs="Times New Roman"/>
                <w:noProof/>
                <w:lang w:val="ro-RO"/>
              </w:rPr>
              <w:t>Evaluarea CV-urilor și a modului de îndeplinirea condițiilor specifice:</w:t>
            </w:r>
          </w:p>
          <w:p w14:paraId="068C2B92" w14:textId="3BF27180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" w:right="113"/>
              <w:jc w:val="both"/>
              <w:rPr>
                <w:rFonts w:ascii="Times New Roman" w:eastAsia="Arial" w:hAnsi="Times New Roman" w:cs="Times New Roman"/>
                <w:noProof/>
                <w:lang w:val="ro-RO"/>
              </w:rPr>
            </w:pPr>
            <w:r w:rsidRPr="00FF4286">
              <w:rPr>
                <w:rFonts w:ascii="Times New Roman" w:eastAsia="Arial" w:hAnsi="Times New Roman" w:cs="Times New Roman"/>
                <w:noProof/>
                <w:lang w:val="ro-RO"/>
              </w:rPr>
              <w:t>a) verificarea îndeplinirii condițiilor specifice pentru ocuparea postului – verificarea CV-ului și a documentelor suport solicitate și a modului în care acestea dovedesc îndeplinirea de către candidat a condițiilor specifice minimale indicate în Anunțul de selecție;</w:t>
            </w:r>
          </w:p>
          <w:p w14:paraId="4A703011" w14:textId="14C5BB81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" w:right="113"/>
              <w:jc w:val="both"/>
              <w:rPr>
                <w:rFonts w:ascii="Times New Roman" w:eastAsia="Arial" w:hAnsi="Times New Roman" w:cs="Times New Roman"/>
                <w:noProof/>
                <w:lang w:val="ro-RO"/>
              </w:rPr>
            </w:pPr>
            <w:r w:rsidRPr="00FF4286">
              <w:rPr>
                <w:rFonts w:ascii="Times New Roman" w:eastAsia="Arial" w:hAnsi="Times New Roman" w:cs="Times New Roman"/>
                <w:noProof/>
                <w:lang w:val="ro-RO"/>
              </w:rPr>
              <w:t xml:space="preserve">b) evaluarea CV-urilor și a documentelor suport - punctarea modului în care candidatul îndeplinește condițiile specifice menționate în Anunțul de selecție; </w:t>
            </w:r>
          </w:p>
          <w:p w14:paraId="4CF0E693" w14:textId="08357F85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" w:right="113"/>
              <w:jc w:val="both"/>
              <w:rPr>
                <w:rFonts w:ascii="Times New Roman" w:eastAsia="Arial" w:hAnsi="Times New Roman" w:cs="Times New Roman"/>
                <w:noProof/>
                <w:lang w:val="ro-RO"/>
              </w:rPr>
            </w:pPr>
            <w:r w:rsidRPr="00FF4286">
              <w:rPr>
                <w:rFonts w:ascii="Times New Roman" w:eastAsia="Arial" w:hAnsi="Times New Roman" w:cs="Times New Roman"/>
                <w:noProof/>
                <w:lang w:val="ro-RO"/>
              </w:rPr>
              <w:t>c) evaluarea experienței profesionale specific activităților solicitate în proiect, competențe solicitate.</w:t>
            </w:r>
          </w:p>
          <w:p w14:paraId="50CA6C8B" w14:textId="77777777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" w:right="113"/>
              <w:jc w:val="both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</w:tc>
        <w:tc>
          <w:tcPr>
            <w:tcW w:w="3420" w:type="dxa"/>
            <w:tcBorders>
              <w:top w:val="single" w:sz="8" w:space="0" w:color="545B57"/>
              <w:left w:val="single" w:sz="8" w:space="0" w:color="545B57"/>
              <w:bottom w:val="single" w:sz="8" w:space="0" w:color="545B57"/>
              <w:right w:val="single" w:sz="8" w:space="0" w:color="545B57"/>
            </w:tcBorders>
          </w:tcPr>
          <w:p w14:paraId="00B2F3DB" w14:textId="77777777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921" w:right="924"/>
              <w:jc w:val="center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Minim 50 puncte</w:t>
            </w:r>
          </w:p>
        </w:tc>
      </w:tr>
      <w:tr w:rsidR="00DE7EF3" w:rsidRPr="00FF4286" w14:paraId="44A0F2E7" w14:textId="77777777" w:rsidTr="00674FB4">
        <w:trPr>
          <w:trHeight w:hRule="exact" w:val="1073"/>
        </w:trPr>
        <w:tc>
          <w:tcPr>
            <w:tcW w:w="6750" w:type="dxa"/>
            <w:tcBorders>
              <w:top w:val="single" w:sz="8" w:space="0" w:color="545B57"/>
              <w:left w:val="single" w:sz="8" w:space="0" w:color="545B57"/>
              <w:bottom w:val="single" w:sz="8" w:space="0" w:color="545B57"/>
              <w:right w:val="single" w:sz="8" w:space="0" w:color="545B57"/>
            </w:tcBorders>
          </w:tcPr>
          <w:p w14:paraId="32689084" w14:textId="77777777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" w:right="113"/>
              <w:rPr>
                <w:rFonts w:ascii="Times New Roman" w:hAnsi="Times New Roman" w:cs="Times New Roman"/>
                <w:bCs/>
                <w:noProof/>
                <w:color w:val="000000"/>
                <w:spacing w:val="-2"/>
                <w:lang w:val="ro-RO"/>
              </w:rPr>
            </w:pP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spacing w:val="-2"/>
                <w:lang w:val="ro-RO"/>
              </w:rPr>
              <w:t>Interviu</w:t>
            </w:r>
          </w:p>
          <w:p w14:paraId="707CD491" w14:textId="77777777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" w:right="113"/>
              <w:jc w:val="both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spacing w:val="-2"/>
                <w:lang w:val="ro-RO"/>
              </w:rPr>
              <w:t>*Doar candidații care îndeplinesc condițiile generale și obțin punctajul minim în prima etapă, vor fi selectați pentru inteviu.</w:t>
            </w:r>
          </w:p>
        </w:tc>
        <w:tc>
          <w:tcPr>
            <w:tcW w:w="3420" w:type="dxa"/>
            <w:tcBorders>
              <w:top w:val="single" w:sz="8" w:space="0" w:color="545B57"/>
              <w:left w:val="single" w:sz="8" w:space="0" w:color="545B57"/>
              <w:bottom w:val="single" w:sz="8" w:space="0" w:color="545B57"/>
              <w:right w:val="single" w:sz="8" w:space="0" w:color="545B57"/>
            </w:tcBorders>
          </w:tcPr>
          <w:p w14:paraId="7FF3BCDA" w14:textId="77777777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921" w:right="924"/>
              <w:jc w:val="center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Minim 50 puncte</w:t>
            </w:r>
          </w:p>
        </w:tc>
      </w:tr>
      <w:tr w:rsidR="00DE7EF3" w:rsidRPr="00FF4286" w14:paraId="480F5E51" w14:textId="77777777" w:rsidTr="00674FB4">
        <w:trPr>
          <w:trHeight w:hRule="exact" w:val="392"/>
        </w:trPr>
        <w:tc>
          <w:tcPr>
            <w:tcW w:w="6750" w:type="dxa"/>
            <w:tcBorders>
              <w:top w:val="single" w:sz="8" w:space="0" w:color="545B57"/>
              <w:left w:val="single" w:sz="8" w:space="0" w:color="545B57"/>
              <w:bottom w:val="single" w:sz="8" w:space="0" w:color="545B57"/>
              <w:right w:val="single" w:sz="8" w:space="0" w:color="545B57"/>
            </w:tcBorders>
          </w:tcPr>
          <w:p w14:paraId="6D935D8F" w14:textId="77777777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" w:right="113"/>
              <w:rPr>
                <w:rFonts w:ascii="Times New Roman" w:hAnsi="Times New Roman" w:cs="Times New Roman"/>
                <w:bCs/>
                <w:noProof/>
                <w:color w:val="000000"/>
                <w:spacing w:val="-2"/>
                <w:lang w:val="ro-RO"/>
              </w:rPr>
            </w:pPr>
            <w:r w:rsidRPr="00FF4286">
              <w:rPr>
                <w:rFonts w:ascii="Times New Roman" w:hAnsi="Times New Roman" w:cs="Times New Roman"/>
                <w:bCs/>
                <w:noProof/>
                <w:color w:val="000000"/>
                <w:spacing w:val="-2"/>
                <w:lang w:val="ro-RO"/>
              </w:rPr>
              <w:t>Total*</w:t>
            </w:r>
          </w:p>
        </w:tc>
        <w:tc>
          <w:tcPr>
            <w:tcW w:w="3420" w:type="dxa"/>
            <w:tcBorders>
              <w:top w:val="single" w:sz="8" w:space="0" w:color="545B57"/>
              <w:left w:val="single" w:sz="8" w:space="0" w:color="545B57"/>
              <w:bottom w:val="single" w:sz="8" w:space="0" w:color="545B57"/>
              <w:right w:val="single" w:sz="8" w:space="0" w:color="545B57"/>
            </w:tcBorders>
          </w:tcPr>
          <w:p w14:paraId="49792864" w14:textId="77777777" w:rsidR="00DE7EF3" w:rsidRPr="00FF4286" w:rsidRDefault="00DE7EF3" w:rsidP="00DE7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921" w:right="924"/>
              <w:jc w:val="center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</w:tc>
      </w:tr>
    </w:tbl>
    <w:p w14:paraId="2F632AC0" w14:textId="0618B7DE" w:rsidR="004A54EC" w:rsidRPr="007A6E78" w:rsidRDefault="00F72B7D" w:rsidP="00762D61">
      <w:pPr>
        <w:kinsoku w:val="0"/>
        <w:overflowPunct w:val="0"/>
        <w:spacing w:before="69"/>
        <w:ind w:left="-426" w:right="-613"/>
        <w:jc w:val="both"/>
        <w:rPr>
          <w:noProof/>
          <w:color w:val="000000"/>
          <w:spacing w:val="-1"/>
          <w:lang w:val="ro-RO"/>
        </w:rPr>
      </w:pPr>
      <w:r w:rsidRPr="00FF4286">
        <w:rPr>
          <w:noProof/>
          <w:color w:val="000000"/>
          <w:spacing w:val="-1"/>
          <w:lang w:val="ro-RO"/>
        </w:rPr>
        <w:t>*</w:t>
      </w:r>
      <w:r w:rsidRPr="00FF428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Punctajul total obținut este calculat ca medie aritmetică între punctajul obținut în urma evaluării dosarelor și punctajul obținut la interviu. Punctajul total minim necesar pentru a putea face parte din echipa de proiect este de 50 de puncte</w:t>
      </w:r>
      <w:r w:rsidRPr="00FF4286">
        <w:rPr>
          <w:noProof/>
          <w:color w:val="000000"/>
          <w:spacing w:val="-1"/>
          <w:lang w:val="ro-RO"/>
        </w:rPr>
        <w:t>.</w:t>
      </w:r>
    </w:p>
    <w:p w14:paraId="00C302E9" w14:textId="77777777" w:rsidR="00874128" w:rsidRDefault="00874128" w:rsidP="007A6E78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</w:p>
    <w:p w14:paraId="44536A2D" w14:textId="651564A5" w:rsidR="007A6E78" w:rsidRPr="00EC5E41" w:rsidRDefault="007A6E78" w:rsidP="007A6E78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  <w:r w:rsidRPr="00EC5E41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Reprezentant legal,</w:t>
      </w:r>
    </w:p>
    <w:p w14:paraId="50D1988B" w14:textId="77777777" w:rsidR="007A6E78" w:rsidRDefault="007A6E78" w:rsidP="007A6E78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  <w:r w:rsidRPr="00EC5E41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Nume prenume</w:t>
      </w:r>
    </w:p>
    <w:p w14:paraId="18811E1D" w14:textId="2E96F3EF" w:rsidR="007B4B46" w:rsidRPr="00BE0008" w:rsidRDefault="007A6E78" w:rsidP="00BE0008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  <w:r w:rsidRPr="00EC5E41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Semnătura</w:t>
      </w:r>
    </w:p>
    <w:sectPr w:rsidR="007B4B46" w:rsidRPr="00BE0008" w:rsidSect="00B25498">
      <w:headerReference w:type="default" r:id="rId8"/>
      <w:footerReference w:type="default" r:id="rId9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37F77" w14:textId="77777777" w:rsidR="00CA354A" w:rsidRDefault="00CA354A" w:rsidP="00841ABC">
      <w:pPr>
        <w:spacing w:after="0" w:line="240" w:lineRule="auto"/>
      </w:pPr>
      <w:r>
        <w:separator/>
      </w:r>
    </w:p>
  </w:endnote>
  <w:endnote w:type="continuationSeparator" w:id="0">
    <w:p w14:paraId="0CE8A6BB" w14:textId="77777777" w:rsidR="00CA354A" w:rsidRDefault="00CA354A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2A79" w14:textId="21706E03" w:rsidR="00EC12D9" w:rsidRDefault="00CC22A7">
    <w:pPr>
      <w:pStyle w:val="Footer"/>
    </w:pPr>
    <w:r w:rsidRPr="00E74A3A">
      <w:rPr>
        <w:rFonts w:ascii="Arial Narrow" w:hAnsi="Arial Narrow" w:cs="Cambria"/>
        <w:noProof/>
        <w:color w:val="548DD4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391F69" wp14:editId="4DB0F549">
              <wp:simplePos x="0" y="0"/>
              <wp:positionH relativeFrom="column">
                <wp:posOffset>1364105</wp:posOffset>
              </wp:positionH>
              <wp:positionV relativeFrom="paragraph">
                <wp:posOffset>-134912</wp:posOffset>
              </wp:positionV>
              <wp:extent cx="3189605" cy="672353"/>
              <wp:effectExtent l="0" t="0" r="10795" b="13970"/>
              <wp:wrapNone/>
              <wp:docPr id="12685209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9605" cy="6723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46186" w14:textId="77777777" w:rsidR="00CC22A7" w:rsidRDefault="00CC22A7" w:rsidP="00CC22A7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Bd. Vasile Pârvan, nr. 4,300223 Timişoara, România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br/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+40-(0)256-592.300 (310)</w:t>
                          </w:r>
                        </w:p>
                        <w:p w14:paraId="6CDE1437" w14:textId="77777777" w:rsidR="00CC22A7" w:rsidRPr="009D1B16" w:rsidRDefault="00CC22A7" w:rsidP="00CC22A7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secretariat@e-uvt.ro</w:t>
                          </w:r>
                        </w:p>
                        <w:p w14:paraId="1EBA6736" w14:textId="77777777" w:rsidR="00CC22A7" w:rsidRPr="009D1B16" w:rsidRDefault="00CC22A7" w:rsidP="00CC22A7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70164560" w14:textId="77777777" w:rsidR="00CC22A7" w:rsidRDefault="00CC22A7" w:rsidP="00CC22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91F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7.4pt;margin-top:-10.6pt;width:251.1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" strokecolor="white">
              <v:path arrowok="t"/>
              <v:textbox>
                <w:txbxContent>
                  <w:p w14:paraId="34C46186" w14:textId="77777777" w:rsidR="00CC22A7" w:rsidRDefault="00CC22A7" w:rsidP="00CC22A7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Bd. Vasile Pârvan, nr. 4,300223 Timişoara, România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br/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Tel: +40-(0)256-592.300 (310)</w:t>
                    </w:r>
                  </w:p>
                  <w:p w14:paraId="6CDE1437" w14:textId="77777777" w:rsidR="00CC22A7" w:rsidRPr="009D1B16" w:rsidRDefault="00CC22A7" w:rsidP="00CC22A7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t xml:space="preserve">Email: 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secretariat@e-uvt.ro</w:t>
                    </w:r>
                  </w:p>
                  <w:p w14:paraId="1EBA6736" w14:textId="77777777" w:rsidR="00CC22A7" w:rsidRPr="009D1B16" w:rsidRDefault="00CC22A7" w:rsidP="00CC22A7">
                    <w:pPr>
                      <w:spacing w:after="0"/>
                      <w:ind w:left="-425" w:right="-159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70164560" w14:textId="77777777" w:rsidR="00CC22A7" w:rsidRDefault="00CC22A7" w:rsidP="00CC22A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1DE53" w14:textId="77777777" w:rsidR="00CA354A" w:rsidRDefault="00CA354A" w:rsidP="00841ABC">
      <w:pPr>
        <w:spacing w:after="0" w:line="240" w:lineRule="auto"/>
      </w:pPr>
      <w:r>
        <w:separator/>
      </w:r>
    </w:p>
  </w:footnote>
  <w:footnote w:type="continuationSeparator" w:id="0">
    <w:p w14:paraId="5AA00920" w14:textId="77777777" w:rsidR="00CA354A" w:rsidRDefault="00CA354A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1FE38" w14:textId="77777777" w:rsidR="00D61369" w:rsidRDefault="00D61369" w:rsidP="00D61369">
    <w:pPr>
      <w:pStyle w:val="Header"/>
      <w:tabs>
        <w:tab w:val="clear" w:pos="4513"/>
      </w:tabs>
      <w:ind w:left="-990" w:right="-158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4020AE7E" wp14:editId="40D2E5ED">
          <wp:simplePos x="0" y="0"/>
          <wp:positionH relativeFrom="column">
            <wp:posOffset>-232036</wp:posOffset>
          </wp:positionH>
          <wp:positionV relativeFrom="paragraph">
            <wp:posOffset>-244139</wp:posOffset>
          </wp:positionV>
          <wp:extent cx="1141730" cy="1121410"/>
          <wp:effectExtent l="0" t="0" r="0" b="0"/>
          <wp:wrapNone/>
          <wp:docPr id="4" name="Picture 2" descr="A blue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and yellow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5CB79E1" wp14:editId="1A0FA334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5104836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F9B37D" w14:textId="77777777" w:rsidR="00D61369" w:rsidRPr="00AC12E5" w:rsidRDefault="00D61369" w:rsidP="00D61369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 w:rsidRPr="00AC12E5"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</w:t>
                          </w: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 xml:space="preserve"> ȘI CERCETĂRII </w:t>
                          </w:r>
                        </w:p>
                        <w:p w14:paraId="7267BBF1" w14:textId="77777777" w:rsidR="00D61369" w:rsidRPr="00884B42" w:rsidRDefault="00D61369" w:rsidP="00D61369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B79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" stroked="f">
              <v:textbox>
                <w:txbxContent>
                  <w:p w14:paraId="5CF9B37D" w14:textId="77777777" w:rsidR="00D61369" w:rsidRPr="00AC12E5" w:rsidRDefault="00D61369" w:rsidP="00D61369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 w:rsidRPr="00AC12E5"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</w:t>
                    </w: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 xml:space="preserve"> ȘI CERCETĂRII </w:t>
                    </w:r>
                  </w:p>
                  <w:p w14:paraId="7267BBF1" w14:textId="77777777" w:rsidR="00D61369" w:rsidRPr="00884B42" w:rsidRDefault="00D61369" w:rsidP="00D61369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64F4BC1C" wp14:editId="1BE15D2F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2" name="Picture 1" descr="C:\Users\Kasandra\AppData\Local\Microsoft\Windows\INetCache\Content.Word\Linie albastra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A272F3" w14:textId="77777777" w:rsidR="00D61369" w:rsidRPr="00195172" w:rsidRDefault="00D61369" w:rsidP="00D61369">
    <w:pPr>
      <w:pStyle w:val="Header"/>
    </w:pPr>
  </w:p>
  <w:p w14:paraId="46127990" w14:textId="3F9F4A7F" w:rsidR="00EC12D9" w:rsidRPr="00D61369" w:rsidRDefault="00EC12D9" w:rsidP="00D61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8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6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3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8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F64B1"/>
    <w:multiLevelType w:val="hybridMultilevel"/>
    <w:tmpl w:val="5B4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861">
    <w:abstractNumId w:val="24"/>
  </w:num>
  <w:num w:numId="2" w16cid:durableId="244874885">
    <w:abstractNumId w:val="14"/>
  </w:num>
  <w:num w:numId="3" w16cid:durableId="1902907676">
    <w:abstractNumId w:val="8"/>
  </w:num>
  <w:num w:numId="4" w16cid:durableId="162625199">
    <w:abstractNumId w:val="16"/>
  </w:num>
  <w:num w:numId="5" w16cid:durableId="1907835764">
    <w:abstractNumId w:val="31"/>
  </w:num>
  <w:num w:numId="6" w16cid:durableId="1425759343">
    <w:abstractNumId w:val="4"/>
  </w:num>
  <w:num w:numId="7" w16cid:durableId="279267757">
    <w:abstractNumId w:val="5"/>
  </w:num>
  <w:num w:numId="8" w16cid:durableId="215043384">
    <w:abstractNumId w:val="27"/>
  </w:num>
  <w:num w:numId="9" w16cid:durableId="461506225">
    <w:abstractNumId w:val="9"/>
  </w:num>
  <w:num w:numId="10" w16cid:durableId="1629162714">
    <w:abstractNumId w:val="17"/>
  </w:num>
  <w:num w:numId="11" w16cid:durableId="1786804732">
    <w:abstractNumId w:val="23"/>
  </w:num>
  <w:num w:numId="12" w16cid:durableId="1187059571">
    <w:abstractNumId w:val="12"/>
  </w:num>
  <w:num w:numId="13" w16cid:durableId="598756129">
    <w:abstractNumId w:val="26"/>
  </w:num>
  <w:num w:numId="14" w16cid:durableId="1060906254">
    <w:abstractNumId w:val="18"/>
  </w:num>
  <w:num w:numId="15" w16cid:durableId="1076436104">
    <w:abstractNumId w:val="30"/>
  </w:num>
  <w:num w:numId="16" w16cid:durableId="2041975695">
    <w:abstractNumId w:val="22"/>
  </w:num>
  <w:num w:numId="17" w16cid:durableId="458576963">
    <w:abstractNumId w:val="11"/>
  </w:num>
  <w:num w:numId="18" w16cid:durableId="73628416">
    <w:abstractNumId w:val="28"/>
  </w:num>
  <w:num w:numId="19" w16cid:durableId="1561090878">
    <w:abstractNumId w:val="1"/>
  </w:num>
  <w:num w:numId="20" w16cid:durableId="1029910511">
    <w:abstractNumId w:val="25"/>
  </w:num>
  <w:num w:numId="21" w16cid:durableId="1064793523">
    <w:abstractNumId w:val="2"/>
  </w:num>
  <w:num w:numId="22" w16cid:durableId="764611584">
    <w:abstractNumId w:val="6"/>
  </w:num>
  <w:num w:numId="23" w16cid:durableId="2106487333">
    <w:abstractNumId w:val="3"/>
  </w:num>
  <w:num w:numId="24" w16cid:durableId="1904438875">
    <w:abstractNumId w:val="19"/>
  </w:num>
  <w:num w:numId="25" w16cid:durableId="1495999108">
    <w:abstractNumId w:val="7"/>
  </w:num>
  <w:num w:numId="26" w16cid:durableId="1698890820">
    <w:abstractNumId w:val="0"/>
  </w:num>
  <w:num w:numId="27" w16cid:durableId="1803380389">
    <w:abstractNumId w:val="10"/>
  </w:num>
  <w:num w:numId="28" w16cid:durableId="591160875">
    <w:abstractNumId w:val="15"/>
  </w:num>
  <w:num w:numId="29" w16cid:durableId="1929189452">
    <w:abstractNumId w:val="20"/>
  </w:num>
  <w:num w:numId="30" w16cid:durableId="1830440746">
    <w:abstractNumId w:val="13"/>
  </w:num>
  <w:num w:numId="31" w16cid:durableId="472407037">
    <w:abstractNumId w:val="21"/>
  </w:num>
  <w:num w:numId="32" w16cid:durableId="143486021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C"/>
    <w:rsid w:val="0000058B"/>
    <w:rsid w:val="00007937"/>
    <w:rsid w:val="00021B7F"/>
    <w:rsid w:val="00023AC3"/>
    <w:rsid w:val="000353FE"/>
    <w:rsid w:val="0003669F"/>
    <w:rsid w:val="000436DE"/>
    <w:rsid w:val="00056E78"/>
    <w:rsid w:val="0005790D"/>
    <w:rsid w:val="00062085"/>
    <w:rsid w:val="000769D3"/>
    <w:rsid w:val="000778E5"/>
    <w:rsid w:val="0008625B"/>
    <w:rsid w:val="000A6084"/>
    <w:rsid w:val="000C52FA"/>
    <w:rsid w:val="000C7FAB"/>
    <w:rsid w:val="000D3254"/>
    <w:rsid w:val="000D45A6"/>
    <w:rsid w:val="00107CF3"/>
    <w:rsid w:val="00124EBB"/>
    <w:rsid w:val="00134B21"/>
    <w:rsid w:val="0013702E"/>
    <w:rsid w:val="0016585C"/>
    <w:rsid w:val="00166880"/>
    <w:rsid w:val="001675B6"/>
    <w:rsid w:val="00171BD2"/>
    <w:rsid w:val="001838C8"/>
    <w:rsid w:val="0019780D"/>
    <w:rsid w:val="001A26EC"/>
    <w:rsid w:val="001A340A"/>
    <w:rsid w:val="001A6E33"/>
    <w:rsid w:val="001C3EF3"/>
    <w:rsid w:val="001C663E"/>
    <w:rsid w:val="001D37D2"/>
    <w:rsid w:val="001E33C9"/>
    <w:rsid w:val="001F0C50"/>
    <w:rsid w:val="00247E49"/>
    <w:rsid w:val="00251332"/>
    <w:rsid w:val="00255EC3"/>
    <w:rsid w:val="002641F1"/>
    <w:rsid w:val="00276CFC"/>
    <w:rsid w:val="002C6D91"/>
    <w:rsid w:val="00302C65"/>
    <w:rsid w:val="00302F4A"/>
    <w:rsid w:val="003106D9"/>
    <w:rsid w:val="003210CB"/>
    <w:rsid w:val="00325421"/>
    <w:rsid w:val="00340307"/>
    <w:rsid w:val="00340EB9"/>
    <w:rsid w:val="00351C5A"/>
    <w:rsid w:val="00354572"/>
    <w:rsid w:val="00363517"/>
    <w:rsid w:val="003679E3"/>
    <w:rsid w:val="00375694"/>
    <w:rsid w:val="003A3E43"/>
    <w:rsid w:val="003B1327"/>
    <w:rsid w:val="003C187A"/>
    <w:rsid w:val="003F3647"/>
    <w:rsid w:val="00402F9A"/>
    <w:rsid w:val="004033C4"/>
    <w:rsid w:val="00410AD6"/>
    <w:rsid w:val="00415C7F"/>
    <w:rsid w:val="0044178A"/>
    <w:rsid w:val="00455F99"/>
    <w:rsid w:val="00476FF2"/>
    <w:rsid w:val="0049436F"/>
    <w:rsid w:val="004A54EC"/>
    <w:rsid w:val="004B32C2"/>
    <w:rsid w:val="004B4721"/>
    <w:rsid w:val="004B7A61"/>
    <w:rsid w:val="004C72A3"/>
    <w:rsid w:val="004D388A"/>
    <w:rsid w:val="00501003"/>
    <w:rsid w:val="00512C50"/>
    <w:rsid w:val="00576958"/>
    <w:rsid w:val="00592749"/>
    <w:rsid w:val="005A4E2E"/>
    <w:rsid w:val="005B009A"/>
    <w:rsid w:val="005F20C2"/>
    <w:rsid w:val="005F3F16"/>
    <w:rsid w:val="005F481B"/>
    <w:rsid w:val="005F4D7D"/>
    <w:rsid w:val="005F7C18"/>
    <w:rsid w:val="00610226"/>
    <w:rsid w:val="00622088"/>
    <w:rsid w:val="00623146"/>
    <w:rsid w:val="00636514"/>
    <w:rsid w:val="0065115D"/>
    <w:rsid w:val="006555C2"/>
    <w:rsid w:val="00661B91"/>
    <w:rsid w:val="006717B3"/>
    <w:rsid w:val="0067780B"/>
    <w:rsid w:val="0068048D"/>
    <w:rsid w:val="00697614"/>
    <w:rsid w:val="006B6CE6"/>
    <w:rsid w:val="006C2CB8"/>
    <w:rsid w:val="006E11D7"/>
    <w:rsid w:val="006E3278"/>
    <w:rsid w:val="006F1935"/>
    <w:rsid w:val="006F67D3"/>
    <w:rsid w:val="007061AA"/>
    <w:rsid w:val="007069DB"/>
    <w:rsid w:val="00732735"/>
    <w:rsid w:val="00737EFA"/>
    <w:rsid w:val="00744F10"/>
    <w:rsid w:val="00752CDE"/>
    <w:rsid w:val="00753479"/>
    <w:rsid w:val="00762D61"/>
    <w:rsid w:val="00774A02"/>
    <w:rsid w:val="00794FE2"/>
    <w:rsid w:val="00797333"/>
    <w:rsid w:val="007A29B8"/>
    <w:rsid w:val="007A37DA"/>
    <w:rsid w:val="007A689D"/>
    <w:rsid w:val="007A6E78"/>
    <w:rsid w:val="007B4B46"/>
    <w:rsid w:val="007B6D3B"/>
    <w:rsid w:val="007C1D9E"/>
    <w:rsid w:val="007D03B4"/>
    <w:rsid w:val="007F2D57"/>
    <w:rsid w:val="00827679"/>
    <w:rsid w:val="008352D6"/>
    <w:rsid w:val="00835450"/>
    <w:rsid w:val="00841ABC"/>
    <w:rsid w:val="00857993"/>
    <w:rsid w:val="00865EBA"/>
    <w:rsid w:val="0087175E"/>
    <w:rsid w:val="00874128"/>
    <w:rsid w:val="008756A5"/>
    <w:rsid w:val="00875FE7"/>
    <w:rsid w:val="00896003"/>
    <w:rsid w:val="00896449"/>
    <w:rsid w:val="008E483A"/>
    <w:rsid w:val="008E5407"/>
    <w:rsid w:val="008F3042"/>
    <w:rsid w:val="0090126E"/>
    <w:rsid w:val="00904B25"/>
    <w:rsid w:val="00907D1E"/>
    <w:rsid w:val="00923BE7"/>
    <w:rsid w:val="00951902"/>
    <w:rsid w:val="00957D61"/>
    <w:rsid w:val="00960FA0"/>
    <w:rsid w:val="00963557"/>
    <w:rsid w:val="00976FFA"/>
    <w:rsid w:val="009848E4"/>
    <w:rsid w:val="009B1CEF"/>
    <w:rsid w:val="009B3E43"/>
    <w:rsid w:val="009B3F3B"/>
    <w:rsid w:val="009E30E8"/>
    <w:rsid w:val="00A07C97"/>
    <w:rsid w:val="00A322D9"/>
    <w:rsid w:val="00A6212F"/>
    <w:rsid w:val="00A76481"/>
    <w:rsid w:val="00A9207A"/>
    <w:rsid w:val="00AB4B7F"/>
    <w:rsid w:val="00AC05A8"/>
    <w:rsid w:val="00AD4D38"/>
    <w:rsid w:val="00B25498"/>
    <w:rsid w:val="00B258DA"/>
    <w:rsid w:val="00B33867"/>
    <w:rsid w:val="00B34FC6"/>
    <w:rsid w:val="00B35B07"/>
    <w:rsid w:val="00B460CD"/>
    <w:rsid w:val="00B55F12"/>
    <w:rsid w:val="00B72783"/>
    <w:rsid w:val="00B7553B"/>
    <w:rsid w:val="00B7682B"/>
    <w:rsid w:val="00B7795D"/>
    <w:rsid w:val="00B81AB2"/>
    <w:rsid w:val="00B85620"/>
    <w:rsid w:val="00BA6F57"/>
    <w:rsid w:val="00BB4E1C"/>
    <w:rsid w:val="00BC0D3C"/>
    <w:rsid w:val="00BD38E8"/>
    <w:rsid w:val="00BD44D8"/>
    <w:rsid w:val="00BE0008"/>
    <w:rsid w:val="00BF06E7"/>
    <w:rsid w:val="00C3336F"/>
    <w:rsid w:val="00C544C4"/>
    <w:rsid w:val="00C54D95"/>
    <w:rsid w:val="00CA036A"/>
    <w:rsid w:val="00CA239C"/>
    <w:rsid w:val="00CA354A"/>
    <w:rsid w:val="00CB1CA6"/>
    <w:rsid w:val="00CC1EC2"/>
    <w:rsid w:val="00CC22A7"/>
    <w:rsid w:val="00CD02FF"/>
    <w:rsid w:val="00CD54A5"/>
    <w:rsid w:val="00CE09ED"/>
    <w:rsid w:val="00CF5E1E"/>
    <w:rsid w:val="00D0551A"/>
    <w:rsid w:val="00D073DB"/>
    <w:rsid w:val="00D109CB"/>
    <w:rsid w:val="00D33DA3"/>
    <w:rsid w:val="00D538CD"/>
    <w:rsid w:val="00D57C4C"/>
    <w:rsid w:val="00D57E83"/>
    <w:rsid w:val="00D61369"/>
    <w:rsid w:val="00D867DF"/>
    <w:rsid w:val="00DB31A0"/>
    <w:rsid w:val="00DE101A"/>
    <w:rsid w:val="00DE7EF3"/>
    <w:rsid w:val="00E04A4F"/>
    <w:rsid w:val="00E04A73"/>
    <w:rsid w:val="00E13D28"/>
    <w:rsid w:val="00E15324"/>
    <w:rsid w:val="00E70DFE"/>
    <w:rsid w:val="00E72E94"/>
    <w:rsid w:val="00E83ACE"/>
    <w:rsid w:val="00E854B8"/>
    <w:rsid w:val="00E91451"/>
    <w:rsid w:val="00E979DB"/>
    <w:rsid w:val="00EA1736"/>
    <w:rsid w:val="00EA6918"/>
    <w:rsid w:val="00EA76ED"/>
    <w:rsid w:val="00EB0B8C"/>
    <w:rsid w:val="00EC12D9"/>
    <w:rsid w:val="00EC6A90"/>
    <w:rsid w:val="00ED217B"/>
    <w:rsid w:val="00ED5730"/>
    <w:rsid w:val="00EF09A2"/>
    <w:rsid w:val="00EF4AE8"/>
    <w:rsid w:val="00EF6C03"/>
    <w:rsid w:val="00F13877"/>
    <w:rsid w:val="00F22472"/>
    <w:rsid w:val="00F36C59"/>
    <w:rsid w:val="00F44ECA"/>
    <w:rsid w:val="00F44F2B"/>
    <w:rsid w:val="00F55367"/>
    <w:rsid w:val="00F61346"/>
    <w:rsid w:val="00F61CD9"/>
    <w:rsid w:val="00F64AEF"/>
    <w:rsid w:val="00F7092D"/>
    <w:rsid w:val="00F7152B"/>
    <w:rsid w:val="00F72B7D"/>
    <w:rsid w:val="00F746C6"/>
    <w:rsid w:val="00F82E27"/>
    <w:rsid w:val="00F92A8E"/>
    <w:rsid w:val="00FA2608"/>
    <w:rsid w:val="00FA4756"/>
    <w:rsid w:val="00FD128C"/>
    <w:rsid w:val="00FD62D4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095-D14B-45E7-9EAC-BA87896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Adrian Jigovan</cp:lastModifiedBy>
  <cp:revision>41</cp:revision>
  <cp:lastPrinted>2025-02-04T09:11:00Z</cp:lastPrinted>
  <dcterms:created xsi:type="dcterms:W3CDTF">2025-02-03T11:48:00Z</dcterms:created>
  <dcterms:modified xsi:type="dcterms:W3CDTF">2025-02-20T10:40:00Z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